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16"/>
        <w:gridCol w:w="2635"/>
        <w:gridCol w:w="780"/>
        <w:gridCol w:w="808"/>
        <w:gridCol w:w="1262"/>
        <w:gridCol w:w="2420"/>
        <w:gridCol w:w="2638"/>
      </w:tblGrid>
      <w:tr w:rsidR="00E32F56" w:rsidRPr="001D3A13" w14:paraId="456F9214" w14:textId="77777777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6E36D4F" w14:textId="77777777" w:rsidR="00E32F56" w:rsidRPr="003367AE" w:rsidRDefault="008D6DBD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  <w:r w:rsidR="00E32F56" w:rsidRPr="003367AE">
              <w:rPr>
                <w:sz w:val="16"/>
                <w:szCs w:val="16"/>
              </w:rPr>
              <w:t>:</w:t>
            </w:r>
            <w:r w:rsidR="00E32F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699C" w14:textId="1A00DF85" w:rsidR="00E32F56" w:rsidRPr="003367AE" w:rsidRDefault="002C0DD7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Math</w:t>
            </w:r>
          </w:p>
        </w:tc>
        <w:tc>
          <w:tcPr>
            <w:tcW w:w="1588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5114D75" w14:textId="77777777" w:rsidR="00E32F56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Rep</w:t>
            </w:r>
            <w:r w:rsidR="00E32F56" w:rsidRPr="003367AE">
              <w:rPr>
                <w:sz w:val="16"/>
                <w:szCs w:val="16"/>
              </w:rPr>
              <w:t>:</w:t>
            </w:r>
          </w:p>
        </w:tc>
        <w:tc>
          <w:tcPr>
            <w:tcW w:w="632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14:paraId="23D5356E" w14:textId="362BB2CE" w:rsidR="00E32F56" w:rsidRPr="003367AE" w:rsidRDefault="002C0DD7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Douglas</w:t>
            </w:r>
          </w:p>
        </w:tc>
      </w:tr>
      <w:tr w:rsidR="00E32F56" w:rsidRPr="001D3A13" w14:paraId="5394A5AF" w14:textId="77777777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443F04A" w14:textId="77777777"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3DB9" w14:textId="2E8BADB6" w:rsidR="00E32F56" w:rsidRPr="003367AE" w:rsidRDefault="002C0DD7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Grade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65A98D4" w14:textId="77777777"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Members:</w:t>
            </w:r>
          </w:p>
        </w:tc>
        <w:tc>
          <w:tcPr>
            <w:tcW w:w="6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CA5E6D1" w14:textId="6B47A256" w:rsidR="008D6DBD" w:rsidRPr="003367AE" w:rsidRDefault="002C0DD7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05C50">
              <w:rPr>
                <w:sz w:val="16"/>
                <w:szCs w:val="16"/>
              </w:rPr>
              <w:t xml:space="preserve">Mrs. </w:t>
            </w:r>
            <w:proofErr w:type="spellStart"/>
            <w:r w:rsidRPr="00305C50">
              <w:rPr>
                <w:sz w:val="16"/>
                <w:szCs w:val="16"/>
              </w:rPr>
              <w:t>Balajadia</w:t>
            </w:r>
            <w:proofErr w:type="spellEnd"/>
            <w:r w:rsidRPr="00305C50">
              <w:rPr>
                <w:sz w:val="16"/>
                <w:szCs w:val="16"/>
              </w:rPr>
              <w:t>, Ms. Cruz, Mrs. Douglas, Mr. Figueroa, Mrs. Hernandez, Mrs. Miles</w:t>
            </w:r>
          </w:p>
        </w:tc>
      </w:tr>
      <w:tr w:rsidR="00E32F56" w:rsidRPr="001D3A13" w14:paraId="01DE0617" w14:textId="77777777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8A5088A" w14:textId="77777777"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District Goal(s):</w:t>
            </w:r>
          </w:p>
        </w:tc>
        <w:tc>
          <w:tcPr>
            <w:tcW w:w="11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3E454111" w14:textId="62CCC9F9" w:rsidR="00F41DE1" w:rsidRPr="003367AE" w:rsidRDefault="002C0DD7" w:rsidP="00E00323">
            <w:pPr>
              <w:spacing w:after="0" w:line="240" w:lineRule="auto"/>
              <w:rPr>
                <w:sz w:val="16"/>
                <w:szCs w:val="16"/>
              </w:rPr>
            </w:pPr>
            <w:r w:rsidRPr="002C0DD7">
              <w:rPr>
                <w:sz w:val="16"/>
                <w:szCs w:val="16"/>
              </w:rPr>
              <w:t>All Students in Guam GEPB Goal 2: Public school System will successfully progress from grade to grade and from one level of schooling to another in order to maximize opportunities to successfully graduate from high school.</w:t>
            </w:r>
          </w:p>
        </w:tc>
      </w:tr>
      <w:tr w:rsidR="00E32F56" w:rsidRPr="001D3A13" w14:paraId="05635A00" w14:textId="77777777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14:paraId="3D9C5CD3" w14:textId="77777777"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School Goal(s):</w:t>
            </w:r>
          </w:p>
        </w:tc>
        <w:tc>
          <w:tcPr>
            <w:tcW w:w="11359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2A1D489" w14:textId="0FC7A0CF" w:rsidR="00E32F56" w:rsidRPr="003367AE" w:rsidRDefault="002C0DD7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2C0DD7">
              <w:rPr>
                <w:sz w:val="16"/>
                <w:szCs w:val="16"/>
              </w:rPr>
              <w:t>UES will improve the proficiency level of Math and Language across all grade levels into at least the average range (Leve</w:t>
            </w:r>
            <w:r>
              <w:rPr>
                <w:sz w:val="16"/>
                <w:szCs w:val="16"/>
              </w:rPr>
              <w:t>l 3 Proficiency).</w:t>
            </w:r>
          </w:p>
        </w:tc>
      </w:tr>
      <w:tr w:rsidR="00E32F56" w:rsidRPr="001D3A13" w14:paraId="09925C8B" w14:textId="77777777" w:rsidTr="003D2B1E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F805763" w14:textId="77777777"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 GOAL</w:t>
            </w:r>
          </w:p>
        </w:tc>
        <w:tc>
          <w:tcPr>
            <w:tcW w:w="341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9A5634F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207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8DF8838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279A0DD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F1D13EE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F41DE1" w:rsidRPr="001D3A13" w14:paraId="775E350E" w14:textId="77777777" w:rsidTr="003D2B1E">
        <w:trPr>
          <w:trHeight w:val="904"/>
        </w:trPr>
        <w:tc>
          <w:tcPr>
            <w:tcW w:w="263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2561851" w14:textId="294849B4" w:rsidR="00AC4DB7" w:rsidRDefault="00AC4DB7" w:rsidP="004D3EEC">
            <w:pPr>
              <w:spacing w:before="2" w:after="2" w:line="240" w:lineRule="auto"/>
              <w:jc w:val="both"/>
            </w:pPr>
            <w:r>
              <w:t xml:space="preserve">1. </w:t>
            </w:r>
            <w:r w:rsidR="002C0DD7">
              <w:t>To improve Language and M</w:t>
            </w:r>
            <w:r w:rsidR="004D3EEC">
              <w:t xml:space="preserve">ath test scores by 10% in </w:t>
            </w:r>
            <w:r>
              <w:t>AIMS Web Assessment.</w:t>
            </w:r>
          </w:p>
          <w:p w14:paraId="29B7FFB9" w14:textId="77777777" w:rsidR="004D3EEC" w:rsidRDefault="004D3EEC" w:rsidP="004D3EEC">
            <w:pPr>
              <w:spacing w:before="2" w:after="2" w:line="240" w:lineRule="auto"/>
              <w:jc w:val="both"/>
            </w:pPr>
          </w:p>
          <w:p w14:paraId="12DA3347" w14:textId="77777777" w:rsidR="004D3EEC" w:rsidRDefault="004D3EEC" w:rsidP="004D3EEC">
            <w:pPr>
              <w:spacing w:before="2" w:after="2" w:line="240" w:lineRule="auto"/>
              <w:jc w:val="both"/>
            </w:pPr>
          </w:p>
          <w:p w14:paraId="4EF4F41F" w14:textId="1F9FAB74" w:rsidR="00F41DE1" w:rsidRDefault="00AC4DB7" w:rsidP="004D3EEC">
            <w:pPr>
              <w:spacing w:before="2" w:after="2" w:line="240" w:lineRule="auto"/>
              <w:jc w:val="both"/>
            </w:pPr>
            <w:r>
              <w:t xml:space="preserve">2. To improve </w:t>
            </w:r>
            <w:r w:rsidR="007D6113">
              <w:t>Social Stu</w:t>
            </w:r>
            <w:r>
              <w:t>dies and Science Pre/Post Test</w:t>
            </w:r>
            <w:r w:rsidR="004D3EEC">
              <w:t xml:space="preserve"> scores</w:t>
            </w:r>
            <w:r>
              <w:t xml:space="preserve"> by 15%.</w:t>
            </w:r>
          </w:p>
          <w:p w14:paraId="264628DF" w14:textId="77777777" w:rsidR="008D6DBD" w:rsidRDefault="008D6DBD" w:rsidP="00F41DE1">
            <w:pPr>
              <w:spacing w:before="2" w:after="2" w:line="240" w:lineRule="auto"/>
              <w:jc w:val="both"/>
            </w:pPr>
          </w:p>
          <w:p w14:paraId="7347F552" w14:textId="2A9B4D17" w:rsidR="00DD5AE2" w:rsidRDefault="00DD5AE2" w:rsidP="00F41DE1">
            <w:pPr>
              <w:spacing w:before="2" w:after="2" w:line="240" w:lineRule="auto"/>
              <w:jc w:val="both"/>
            </w:pPr>
            <w:r>
              <w:t xml:space="preserve">3. To improve DIBELS test scores by 1%. </w:t>
            </w:r>
          </w:p>
          <w:p w14:paraId="6C9AC428" w14:textId="5B86E54A" w:rsidR="008D6DBD" w:rsidRPr="008D6DBD" w:rsidRDefault="008D6DBD" w:rsidP="008D6DBD">
            <w:pPr>
              <w:spacing w:before="2" w:after="2" w:line="240" w:lineRule="auto"/>
            </w:pPr>
            <w:r w:rsidRPr="008D6DBD">
              <w:rPr>
                <w:sz w:val="24"/>
                <w:szCs w:val="24"/>
              </w:rPr>
              <w:t>.</w:t>
            </w:r>
          </w:p>
        </w:tc>
        <w:tc>
          <w:tcPr>
            <w:tcW w:w="3415" w:type="dxa"/>
            <w:gridSpan w:val="2"/>
            <w:tcBorders>
              <w:top w:val="single" w:sz="24" w:space="0" w:color="auto"/>
            </w:tcBorders>
          </w:tcPr>
          <w:p w14:paraId="086427DF" w14:textId="77AAA389" w:rsidR="00F41DE1" w:rsidRPr="00B87F73" w:rsidRDefault="001820C5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Identify list of prioritized skills in Language &amp; Math from SAT 10.</w:t>
            </w:r>
          </w:p>
          <w:p w14:paraId="73E1DB42" w14:textId="77777777" w:rsidR="002224B6" w:rsidRPr="00B87F73" w:rsidRDefault="002224B6" w:rsidP="00E32F56">
            <w:pPr>
              <w:spacing w:before="2" w:after="2" w:line="240" w:lineRule="auto"/>
              <w:rPr>
                <w:sz w:val="16"/>
                <w:szCs w:val="16"/>
              </w:rPr>
            </w:pPr>
          </w:p>
          <w:p w14:paraId="60CDE1EB" w14:textId="77777777" w:rsidR="002224B6" w:rsidRPr="00B87F73" w:rsidRDefault="002224B6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Focused on SAT 10 skills using SAT 10 practice books.</w:t>
            </w:r>
          </w:p>
          <w:p w14:paraId="5560D6C0" w14:textId="77777777" w:rsidR="002224B6" w:rsidRPr="00B87F73" w:rsidRDefault="002224B6" w:rsidP="00E32F56">
            <w:pPr>
              <w:spacing w:before="2" w:after="2" w:line="240" w:lineRule="auto"/>
              <w:rPr>
                <w:sz w:val="16"/>
                <w:szCs w:val="16"/>
              </w:rPr>
            </w:pPr>
          </w:p>
          <w:p w14:paraId="1EAC6BC1" w14:textId="569AE38B" w:rsidR="002224B6" w:rsidRPr="00B87F73" w:rsidRDefault="002224B6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Mondays: Language: 8:00am-8:30am Homeroom class</w:t>
            </w:r>
          </w:p>
          <w:p w14:paraId="658A0228" w14:textId="5FCB16CC" w:rsidR="00E00323" w:rsidRPr="00B87F73" w:rsidRDefault="002224B6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Wednesdays: Math: During Group</w:t>
            </w:r>
            <w:r w:rsidR="0087036E" w:rsidRPr="00B87F73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14:paraId="15711329" w14:textId="77777777" w:rsidR="00F41DE1" w:rsidRPr="00B87F73" w:rsidRDefault="00570D0A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 xml:space="preserve">- Have a list of prioritized skills. </w:t>
            </w:r>
          </w:p>
          <w:p w14:paraId="2DF8C3CB" w14:textId="77777777" w:rsidR="004D5E1C" w:rsidRPr="00B87F73" w:rsidRDefault="004D5E1C" w:rsidP="00E32F56">
            <w:pPr>
              <w:spacing w:before="2" w:after="2" w:line="240" w:lineRule="auto"/>
              <w:rPr>
                <w:sz w:val="16"/>
                <w:szCs w:val="16"/>
              </w:rPr>
            </w:pPr>
          </w:p>
          <w:p w14:paraId="7A81A639" w14:textId="3B7C098E" w:rsidR="004D5E1C" w:rsidRPr="00B87F73" w:rsidRDefault="004D5E1C" w:rsidP="00E32F56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 xml:space="preserve">-SAT 10 Practice Books </w:t>
            </w:r>
          </w:p>
        </w:tc>
        <w:tc>
          <w:tcPr>
            <w:tcW w:w="2420" w:type="dxa"/>
            <w:tcBorders>
              <w:top w:val="single" w:sz="24" w:space="0" w:color="auto"/>
            </w:tcBorders>
          </w:tcPr>
          <w:p w14:paraId="5AD2D5E9" w14:textId="7917D21A" w:rsidR="008D6DBD" w:rsidRPr="00B87F73" w:rsidRDefault="001820C5" w:rsidP="001820C5">
            <w:pPr>
              <w:spacing w:before="2" w:after="2" w:line="240" w:lineRule="auto"/>
              <w:jc w:val="center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October 2012- April 2013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1A0EE41" w14:textId="690E51CD" w:rsidR="003D2B1E" w:rsidRPr="00B87F73" w:rsidRDefault="003D2B1E" w:rsidP="003D2B1E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-Aims Web</w:t>
            </w:r>
            <w:r w:rsidR="00570D0A" w:rsidRPr="00B87F73">
              <w:rPr>
                <w:sz w:val="16"/>
                <w:szCs w:val="16"/>
              </w:rPr>
              <w:t xml:space="preserve"> Assessment Results</w:t>
            </w:r>
          </w:p>
          <w:p w14:paraId="49CAC78C" w14:textId="77777777" w:rsidR="00B87F73" w:rsidRPr="00B87F73" w:rsidRDefault="00B87F73" w:rsidP="003D2B1E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-DIBELS results</w:t>
            </w:r>
          </w:p>
          <w:p w14:paraId="03562D57" w14:textId="77777777" w:rsidR="00B87F73" w:rsidRPr="00B87F73" w:rsidRDefault="00B87F73" w:rsidP="003D2B1E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-Have student Retell from Storybook</w:t>
            </w:r>
          </w:p>
          <w:p w14:paraId="1576DF85" w14:textId="4E9E51FE" w:rsidR="00B87F73" w:rsidRPr="00B87F73" w:rsidRDefault="00B87F73" w:rsidP="003D2B1E">
            <w:pPr>
              <w:spacing w:before="2" w:after="2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-Worksheets on Retelling</w:t>
            </w:r>
          </w:p>
          <w:p w14:paraId="65653990" w14:textId="77777777" w:rsidR="00F41DE1" w:rsidRPr="00B87F73" w:rsidRDefault="00F41DE1" w:rsidP="00570D0A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F41DE1" w:rsidRPr="001D3A13" w14:paraId="6537262D" w14:textId="77777777" w:rsidTr="003D2B1E"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14:paraId="742661EE" w14:textId="0C69B701"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14:paraId="17E123C5" w14:textId="4580C149" w:rsidR="00935B96" w:rsidRPr="00B87F73" w:rsidRDefault="001820C5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b/>
                <w:sz w:val="16"/>
                <w:szCs w:val="16"/>
              </w:rPr>
              <w:t>Language:</w:t>
            </w:r>
            <w:r w:rsidRPr="00B87F73">
              <w:rPr>
                <w:sz w:val="16"/>
                <w:szCs w:val="16"/>
              </w:rPr>
              <w:t xml:space="preserve"> </w:t>
            </w:r>
            <w:r w:rsidRPr="00B87F73">
              <w:rPr>
                <w:i/>
                <w:sz w:val="16"/>
                <w:szCs w:val="16"/>
              </w:rPr>
              <w:t>Mondays, Wednesdays, &amp; Fridays-</w:t>
            </w:r>
            <w:r w:rsidRPr="00B87F73">
              <w:rPr>
                <w:sz w:val="16"/>
                <w:szCs w:val="16"/>
              </w:rPr>
              <w:t xml:space="preserve"> Students learn &amp; write rules on Grammar in notebook or writing paper.</w:t>
            </w:r>
          </w:p>
          <w:p w14:paraId="086A1D6F" w14:textId="0D368873" w:rsidR="00935B96" w:rsidRPr="00B87F73" w:rsidRDefault="001820C5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i/>
                <w:sz w:val="16"/>
                <w:szCs w:val="16"/>
              </w:rPr>
              <w:t>Tuesdays &amp; Thursdays:</w:t>
            </w:r>
            <w:r w:rsidRPr="00B87F73">
              <w:rPr>
                <w:sz w:val="16"/>
                <w:szCs w:val="16"/>
              </w:rPr>
              <w:t xml:space="preserve"> Students will do practice worksheet that emphasizes on rules taught. </w:t>
            </w:r>
          </w:p>
        </w:tc>
        <w:tc>
          <w:tcPr>
            <w:tcW w:w="2070" w:type="dxa"/>
            <w:gridSpan w:val="2"/>
          </w:tcPr>
          <w:p w14:paraId="6EC82BC7" w14:textId="77777777" w:rsidR="003D2B1E" w:rsidRPr="00B87F73" w:rsidRDefault="003D2B1E" w:rsidP="003D2B1E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-Grammar Rules</w:t>
            </w:r>
          </w:p>
          <w:p w14:paraId="10445806" w14:textId="77777777" w:rsidR="003D2B1E" w:rsidRPr="00B87F73" w:rsidRDefault="003D2B1E" w:rsidP="003D2B1E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 xml:space="preserve">-Administer &amp; Distribute  </w:t>
            </w:r>
          </w:p>
          <w:p w14:paraId="69F7F3B4" w14:textId="6A1364C3" w:rsidR="001820C5" w:rsidRPr="00B87F73" w:rsidRDefault="001820C5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14:paraId="684D2C0F" w14:textId="70659CC0" w:rsidR="00F41DE1" w:rsidRPr="00B87F73" w:rsidRDefault="001820C5" w:rsidP="001820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October 2012- April 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A37418F" w14:textId="22E94067" w:rsidR="00F41DE1" w:rsidRPr="00B87F73" w:rsidRDefault="00DD5AE2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 Smart Board</w:t>
            </w:r>
          </w:p>
          <w:p w14:paraId="6958691C" w14:textId="77777777" w:rsidR="00DD5AE2" w:rsidRPr="00B87F73" w:rsidRDefault="00DD5AE2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-Elmo</w:t>
            </w:r>
          </w:p>
          <w:p w14:paraId="44CDAFAA" w14:textId="77777777" w:rsidR="00DD5AE2" w:rsidRPr="00B87F73" w:rsidRDefault="00DD5AE2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-Hands-on Activities</w:t>
            </w:r>
          </w:p>
          <w:p w14:paraId="4FEC9899" w14:textId="6330D804" w:rsidR="00DD5AE2" w:rsidRPr="00B87F73" w:rsidRDefault="00DD5AE2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-Worksheets (contractions, compound words, sentences, adjectives, nouns, etc</w:t>
            </w:r>
            <w:proofErr w:type="gramStart"/>
            <w:r w:rsidRPr="00B87F73">
              <w:rPr>
                <w:sz w:val="16"/>
                <w:szCs w:val="16"/>
              </w:rPr>
              <w:t xml:space="preserve">… </w:t>
            </w:r>
            <w:r w:rsidR="00914D39" w:rsidRPr="00B87F73">
              <w:rPr>
                <w:sz w:val="16"/>
                <w:szCs w:val="16"/>
              </w:rPr>
              <w:t>)</w:t>
            </w:r>
            <w:proofErr w:type="gramEnd"/>
          </w:p>
          <w:p w14:paraId="316737F1" w14:textId="6483032B" w:rsidR="00914D39" w:rsidRPr="00B87F73" w:rsidRDefault="00914D39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-Books (Read Aloud)</w:t>
            </w:r>
          </w:p>
          <w:p w14:paraId="73A03C53" w14:textId="523C296E" w:rsidR="00570D0A" w:rsidRPr="00B87F73" w:rsidRDefault="00570D0A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1DE1" w:rsidRPr="001D3A13" w14:paraId="021A4FD3" w14:textId="77777777" w:rsidTr="003D2B1E">
        <w:trPr>
          <w:trHeight w:val="616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14:paraId="0FC06717" w14:textId="5FD9D551"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14:paraId="15E87CF9" w14:textId="45E8F7A6" w:rsidR="00E00323" w:rsidRPr="00B87F73" w:rsidRDefault="007D6113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b/>
                <w:sz w:val="16"/>
                <w:szCs w:val="16"/>
              </w:rPr>
              <w:t xml:space="preserve">Math: </w:t>
            </w:r>
            <w:r w:rsidRPr="00B87F73">
              <w:rPr>
                <w:sz w:val="16"/>
                <w:szCs w:val="16"/>
              </w:rPr>
              <w:t>Using Results from Aims Web</w:t>
            </w:r>
            <w:r w:rsidR="00260E12" w:rsidRPr="00B87F73">
              <w:rPr>
                <w:sz w:val="16"/>
                <w:szCs w:val="16"/>
              </w:rPr>
              <w:t xml:space="preserve"> Computation</w:t>
            </w:r>
            <w:r w:rsidRPr="00B87F73">
              <w:rPr>
                <w:sz w:val="16"/>
                <w:szCs w:val="16"/>
              </w:rPr>
              <w:t>, teachers will work with groups of students on particula</w:t>
            </w:r>
            <w:r w:rsidR="003768DB" w:rsidRPr="00B87F73">
              <w:rPr>
                <w:sz w:val="16"/>
                <w:szCs w:val="16"/>
              </w:rPr>
              <w:t>r skills every Tuesdays and Wednesdays</w:t>
            </w:r>
            <w:r w:rsidRPr="00B87F73">
              <w:rPr>
                <w:sz w:val="16"/>
                <w:szCs w:val="16"/>
              </w:rPr>
              <w:t xml:space="preserve"> during Math.</w:t>
            </w:r>
          </w:p>
          <w:p w14:paraId="130F2451" w14:textId="77777777" w:rsidR="00E00323" w:rsidRPr="00B87F73" w:rsidRDefault="00E00323" w:rsidP="00E32F56">
            <w:pPr>
              <w:spacing w:after="0" w:line="240" w:lineRule="auto"/>
              <w:rPr>
                <w:sz w:val="16"/>
                <w:szCs w:val="16"/>
              </w:rPr>
            </w:pPr>
          </w:p>
          <w:p w14:paraId="46F0F252" w14:textId="77777777" w:rsidR="00E00323" w:rsidRPr="00B87F73" w:rsidRDefault="00E00323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4DDDB80F" w14:textId="0CC6589F" w:rsidR="003D2B1E" w:rsidRPr="00B87F73" w:rsidRDefault="003D2B1E" w:rsidP="003D2B1E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-Group students using Aims Web</w:t>
            </w:r>
            <w:r w:rsidR="003768DB" w:rsidRPr="00B87F73">
              <w:rPr>
                <w:sz w:val="16"/>
                <w:szCs w:val="16"/>
              </w:rPr>
              <w:t xml:space="preserve"> Computation</w:t>
            </w:r>
            <w:r w:rsidRPr="00B87F73">
              <w:rPr>
                <w:sz w:val="16"/>
                <w:szCs w:val="16"/>
              </w:rPr>
              <w:t xml:space="preserve"> results by their Tiers. </w:t>
            </w:r>
          </w:p>
          <w:p w14:paraId="248D04CA" w14:textId="4734ECB4" w:rsidR="00F41DE1" w:rsidRPr="00B87F73" w:rsidRDefault="003D2B1E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 Create activities &amp; lessons that students need to focus on.</w:t>
            </w:r>
          </w:p>
        </w:tc>
        <w:tc>
          <w:tcPr>
            <w:tcW w:w="2420" w:type="dxa"/>
          </w:tcPr>
          <w:p w14:paraId="50FD7A6B" w14:textId="1288AB62" w:rsidR="00F41DE1" w:rsidRPr="00B87F73" w:rsidRDefault="00E87B85" w:rsidP="001820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 xml:space="preserve">December </w:t>
            </w:r>
            <w:r w:rsidR="001820C5" w:rsidRPr="00B87F73">
              <w:rPr>
                <w:sz w:val="16"/>
                <w:szCs w:val="16"/>
              </w:rPr>
              <w:t>2012- April 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39EDAD7" w14:textId="77777777" w:rsidR="00F41DE1" w:rsidRPr="00B87F73" w:rsidRDefault="00570D0A" w:rsidP="00570D0A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 w:rsidRPr="00B87F73">
              <w:rPr>
                <w:rFonts w:eastAsia="Arial Unicode MS"/>
                <w:color w:val="000000"/>
                <w:sz w:val="16"/>
                <w:szCs w:val="16"/>
              </w:rPr>
              <w:t xml:space="preserve">-Aims Web Assessment </w:t>
            </w:r>
            <w:r w:rsidR="003D2B1E" w:rsidRPr="00B87F73">
              <w:rPr>
                <w:rFonts w:eastAsia="Arial Unicode MS"/>
                <w:color w:val="000000"/>
                <w:sz w:val="16"/>
                <w:szCs w:val="16"/>
              </w:rPr>
              <w:t>Results</w:t>
            </w:r>
          </w:p>
          <w:p w14:paraId="303E722D" w14:textId="77777777" w:rsidR="00914D39" w:rsidRPr="00B87F73" w:rsidRDefault="00914D39" w:rsidP="00914D39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 Smart Board</w:t>
            </w:r>
          </w:p>
          <w:p w14:paraId="66AEFCCA" w14:textId="77777777" w:rsidR="00914D39" w:rsidRPr="00B87F73" w:rsidRDefault="00914D39" w:rsidP="00914D39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-Elmo</w:t>
            </w:r>
          </w:p>
          <w:p w14:paraId="6224C66B" w14:textId="77777777" w:rsidR="00914D39" w:rsidRPr="00B87F73" w:rsidRDefault="00914D39" w:rsidP="00914D39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-Hands-on Activities</w:t>
            </w:r>
          </w:p>
          <w:p w14:paraId="48693C28" w14:textId="77777777" w:rsidR="00914D39" w:rsidRPr="00B87F73" w:rsidRDefault="00914D39" w:rsidP="00570D0A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 w:rsidRPr="00B87F73">
              <w:rPr>
                <w:rFonts w:ascii="Helvetica" w:eastAsia="Arial Unicode MS" w:hAnsi="Helvetica"/>
                <w:color w:val="000000"/>
                <w:sz w:val="16"/>
                <w:szCs w:val="16"/>
              </w:rPr>
              <w:t>-</w:t>
            </w:r>
            <w:r w:rsidRPr="00B87F73">
              <w:rPr>
                <w:rFonts w:eastAsia="Arial Unicode MS"/>
                <w:color w:val="000000"/>
                <w:sz w:val="16"/>
                <w:szCs w:val="16"/>
              </w:rPr>
              <w:t>Books (Read Aloud)</w:t>
            </w:r>
          </w:p>
          <w:p w14:paraId="274E4E30" w14:textId="08359A7C" w:rsidR="00B87F73" w:rsidRPr="00B87F73" w:rsidRDefault="00B87F73" w:rsidP="00570D0A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 w:rsidRPr="00B87F73">
              <w:rPr>
                <w:rFonts w:eastAsia="Arial Unicode MS"/>
                <w:color w:val="000000"/>
                <w:sz w:val="16"/>
                <w:szCs w:val="16"/>
              </w:rPr>
              <w:t>-Aims Probes Worksheets</w:t>
            </w:r>
          </w:p>
        </w:tc>
      </w:tr>
      <w:tr w:rsidR="00F41DE1" w:rsidRPr="001D3A13" w14:paraId="656A35D3" w14:textId="77777777" w:rsidTr="003D2B1E">
        <w:trPr>
          <w:trHeight w:val="980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14:paraId="4674F099" w14:textId="77777777"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14:paraId="2DD83F0B" w14:textId="4B297579" w:rsidR="00E00323" w:rsidRPr="00B87F73" w:rsidRDefault="003D05DA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b/>
                <w:sz w:val="16"/>
                <w:szCs w:val="16"/>
              </w:rPr>
              <w:t xml:space="preserve">Social Studies &amp; Science: </w:t>
            </w:r>
            <w:r w:rsidR="00F85DDD" w:rsidRPr="00B87F73">
              <w:rPr>
                <w:sz w:val="16"/>
                <w:szCs w:val="16"/>
              </w:rPr>
              <w:t>Using SOE</w:t>
            </w:r>
            <w:r w:rsidR="00AC4DB7" w:rsidRPr="00B87F73">
              <w:rPr>
                <w:sz w:val="16"/>
                <w:szCs w:val="16"/>
              </w:rPr>
              <w:t xml:space="preserve"> Analysis Data to determine which skills students show least knowledge of.  Provide lessons and worksheets during content time.</w:t>
            </w:r>
          </w:p>
          <w:p w14:paraId="5BF7624F" w14:textId="3B7A314C" w:rsidR="00E00323" w:rsidRPr="00B87F73" w:rsidRDefault="00E00323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3E3C57FE" w14:textId="592FB3CD" w:rsidR="00F41DE1" w:rsidRPr="00B87F73" w:rsidRDefault="002E7DD7" w:rsidP="00AC4DB7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</w:t>
            </w:r>
            <w:r w:rsidR="00AC4DB7" w:rsidRPr="00B87F73">
              <w:rPr>
                <w:sz w:val="16"/>
                <w:szCs w:val="16"/>
              </w:rPr>
              <w:t>Align Curriculum Map &amp; SAT 10 with Pre/Post Tests</w:t>
            </w:r>
          </w:p>
          <w:p w14:paraId="3C835E52" w14:textId="1611AF6B" w:rsidR="00AC4DB7" w:rsidRPr="00B87F73" w:rsidRDefault="00AC4DB7" w:rsidP="00AC4DB7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 Create lessons and worksheets</w:t>
            </w:r>
          </w:p>
        </w:tc>
        <w:tc>
          <w:tcPr>
            <w:tcW w:w="2420" w:type="dxa"/>
          </w:tcPr>
          <w:p w14:paraId="16C63FAA" w14:textId="5472B0AE" w:rsidR="00F41DE1" w:rsidRPr="00B87F73" w:rsidRDefault="001820C5" w:rsidP="001820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October 2012- April 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67AD059" w14:textId="77777777" w:rsidR="00AC4DB7" w:rsidRPr="00B87F73" w:rsidRDefault="00AC4DB7" w:rsidP="00915744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-Social Studies &amp; Science Post Test Results</w:t>
            </w:r>
          </w:p>
          <w:p w14:paraId="7097CEDB" w14:textId="77777777" w:rsidR="00B87F73" w:rsidRPr="00B87F73" w:rsidRDefault="00B87F73" w:rsidP="00B87F73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 Smart Board</w:t>
            </w:r>
          </w:p>
          <w:p w14:paraId="0AE79050" w14:textId="77777777" w:rsidR="00B87F73" w:rsidRPr="00B87F73" w:rsidRDefault="00B87F73" w:rsidP="00B87F73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-Elmo</w:t>
            </w:r>
          </w:p>
          <w:p w14:paraId="7097FE23" w14:textId="77777777" w:rsidR="00B87F73" w:rsidRPr="00B87F73" w:rsidRDefault="00B87F73" w:rsidP="00B87F73">
            <w:pPr>
              <w:spacing w:after="0" w:line="240" w:lineRule="auto"/>
              <w:rPr>
                <w:sz w:val="16"/>
                <w:szCs w:val="16"/>
              </w:rPr>
            </w:pPr>
            <w:r w:rsidRPr="00B87F73">
              <w:rPr>
                <w:sz w:val="16"/>
                <w:szCs w:val="16"/>
              </w:rPr>
              <w:t>-Hands-on Activities</w:t>
            </w:r>
          </w:p>
          <w:p w14:paraId="2ABC52B1" w14:textId="77777777" w:rsidR="00B87F73" w:rsidRPr="00B87F73" w:rsidRDefault="00B87F73" w:rsidP="00915744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 w:rsidRPr="00B87F73">
              <w:rPr>
                <w:rFonts w:ascii="Helvetica" w:eastAsia="Arial Unicode MS" w:hAnsi="Helvetica"/>
                <w:color w:val="000000"/>
                <w:sz w:val="16"/>
                <w:szCs w:val="16"/>
              </w:rPr>
              <w:t>-</w:t>
            </w:r>
            <w:r w:rsidRPr="00B87F73">
              <w:rPr>
                <w:rFonts w:eastAsia="Arial Unicode MS"/>
                <w:color w:val="000000"/>
                <w:sz w:val="16"/>
                <w:szCs w:val="16"/>
              </w:rPr>
              <w:t>Books (Read Aloud)</w:t>
            </w:r>
          </w:p>
          <w:p w14:paraId="5720D674" w14:textId="77777777" w:rsidR="00B87F73" w:rsidRDefault="00B87F73" w:rsidP="00915744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 w:rsidRPr="00B87F73">
              <w:rPr>
                <w:rFonts w:eastAsia="Arial Unicode MS"/>
                <w:color w:val="000000"/>
                <w:sz w:val="16"/>
                <w:szCs w:val="16"/>
              </w:rPr>
              <w:t>-Worksheets on sk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ills fro</w:t>
            </w:r>
            <w:r w:rsidRPr="00B87F73">
              <w:rPr>
                <w:rFonts w:eastAsia="Arial Unicode MS"/>
                <w:color w:val="000000"/>
                <w:sz w:val="16"/>
                <w:szCs w:val="16"/>
              </w:rPr>
              <w:t>m Pre Test</w:t>
            </w:r>
          </w:p>
          <w:p w14:paraId="4E85285C" w14:textId="21CFF7BC" w:rsidR="00860722" w:rsidRPr="00B87F73" w:rsidRDefault="00860722" w:rsidP="00915744">
            <w:pPr>
              <w:spacing w:after="0" w:line="240" w:lineRule="auto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-Curriculum Maps</w:t>
            </w:r>
          </w:p>
        </w:tc>
      </w:tr>
    </w:tbl>
    <w:p w14:paraId="604D987F" w14:textId="61172910" w:rsidR="00E32F56" w:rsidRPr="00B87F73" w:rsidRDefault="00DF562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80FD8" wp14:editId="508F3B34">
                <wp:simplePos x="0" y="0"/>
                <wp:positionH relativeFrom="column">
                  <wp:posOffset>-228600</wp:posOffset>
                </wp:positionH>
                <wp:positionV relativeFrom="paragraph">
                  <wp:posOffset>534035</wp:posOffset>
                </wp:positionV>
                <wp:extent cx="2252345" cy="850900"/>
                <wp:effectExtent l="76200" t="57150" r="90805" b="1206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850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9D2BCB" w14:textId="77777777" w:rsidR="00E43D40" w:rsidRPr="00DF5622" w:rsidRDefault="00E43D40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</w:pP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SMART goals:  Goals that are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trategic and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pecific,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M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easurable,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A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ttainable,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R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esults-oriented, and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T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ime-bound </w:t>
                            </w:r>
                            <w:r w:rsidRPr="00DF5622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 xml:space="preserve">(O’Neill &amp; </w:t>
                            </w:r>
                            <w:proofErr w:type="spellStart"/>
                            <w:r w:rsidRPr="00DF5622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>Conzemius</w:t>
                            </w:r>
                            <w:proofErr w:type="spellEnd"/>
                            <w:r w:rsidRPr="00DF5622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>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2.05pt;width:177.35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" fillcolor="#a5a5a5" strokecolor="#f2f2f2" strokeweight="3pt">
                <v:shadow on="t" color="#974706" opacity=".5" offset="1pt,.74833mm"/>
                <v:textbox>
                  <w:txbxContent>
                    <w:p w14:paraId="549D2BCB" w14:textId="77777777" w:rsidR="00E43D40" w:rsidRPr="00DF5622" w:rsidRDefault="00E43D40" w:rsidP="00E32F56">
                      <w:pPr>
                        <w:jc w:val="both"/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</w:pP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SMART goals:  Goals that are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trategic and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pecific,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M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easurable,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A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ttainable,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R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esults-oriented, and </w:t>
                      </w:r>
                      <w:r w:rsidRPr="00DF5622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T</w:t>
                      </w:r>
                      <w:r w:rsidRPr="00DF5622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ime-bound </w:t>
                      </w:r>
                      <w:r w:rsidRPr="00DF5622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 xml:space="preserve">(O’Neill &amp; </w:t>
                      </w:r>
                      <w:proofErr w:type="spellStart"/>
                      <w:r w:rsidRPr="00DF5622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>Conzemius</w:t>
                      </w:r>
                      <w:proofErr w:type="spellEnd"/>
                      <w:r w:rsidRPr="00DF5622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>, 2005)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0346E" wp14:editId="533003AA">
                <wp:simplePos x="0" y="0"/>
                <wp:positionH relativeFrom="column">
                  <wp:posOffset>2108200</wp:posOffset>
                </wp:positionH>
                <wp:positionV relativeFrom="paragraph">
                  <wp:posOffset>419735</wp:posOffset>
                </wp:positionV>
                <wp:extent cx="6657340" cy="717550"/>
                <wp:effectExtent l="19050" t="19050" r="1016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717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8E00" w14:textId="77777777" w:rsidR="00E43D40" w:rsidRPr="004A010D" w:rsidRDefault="00E43D40" w:rsidP="00DF5622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4A010D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TIPS for Establishing Smart Goals:</w:t>
                            </w:r>
                          </w:p>
                          <w:p w14:paraId="40538259" w14:textId="77777777" w:rsidR="00E43D40" w:rsidRPr="004A010D" w:rsidRDefault="00E43D40" w:rsidP="00DF562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</w:pPr>
                            <w:r w:rsidRPr="004A010D"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  <w:t xml:space="preserve"> Ensure your teams </w:t>
                            </w:r>
                            <w:proofErr w:type="gramStart"/>
                            <w:r w:rsidRPr="004A010D"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  <w:t>goals is</w:t>
                            </w:r>
                            <w:proofErr w:type="gramEnd"/>
                            <w:r w:rsidRPr="004A010D"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  <w:t xml:space="preserve"> aligned with the broader, overarching school-wide goal(s).</w:t>
                            </w:r>
                          </w:p>
                          <w:p w14:paraId="5EBC5CFB" w14:textId="77777777" w:rsidR="00E43D40" w:rsidRPr="004A010D" w:rsidRDefault="00E43D40" w:rsidP="00DF562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</w:pPr>
                            <w:r w:rsidRPr="004A010D"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  <w:t>Clarify the level of achievement students were able to attain in the previous year.</w:t>
                            </w:r>
                          </w:p>
                          <w:p w14:paraId="7B48026A" w14:textId="77777777" w:rsidR="00E43D40" w:rsidRPr="004A010D" w:rsidRDefault="00E43D40" w:rsidP="00DF562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</w:pPr>
                            <w:r w:rsidRPr="004A010D">
                              <w:rPr>
                                <w:rFonts w:ascii="Forte" w:hAnsi="Forte"/>
                                <w:sz w:val="14"/>
                                <w:szCs w:val="14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6pt;margin-top:33.05pt;width:524.2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" fillcolor="#bfbfbf" strokeweight="3pt">
                <v:stroke linestyle="thinThin"/>
                <v:textbox>
                  <w:txbxContent>
                    <w:p w14:paraId="720B8E00" w14:textId="77777777" w:rsidR="00E43D40" w:rsidRPr="004A010D" w:rsidRDefault="00E43D40" w:rsidP="00DF5622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4A010D">
                        <w:rPr>
                          <w:rFonts w:ascii="Forte" w:hAnsi="Forte"/>
                          <w:sz w:val="16"/>
                          <w:szCs w:val="16"/>
                        </w:rPr>
                        <w:t>TIPS for Establishing Smart Goals:</w:t>
                      </w:r>
                    </w:p>
                    <w:p w14:paraId="40538259" w14:textId="77777777" w:rsidR="00E43D40" w:rsidRPr="004A010D" w:rsidRDefault="00E43D40" w:rsidP="00DF562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Forte" w:hAnsi="Forte"/>
                          <w:sz w:val="14"/>
                          <w:szCs w:val="14"/>
                        </w:rPr>
                      </w:pPr>
                      <w:r w:rsidRPr="004A010D">
                        <w:rPr>
                          <w:rFonts w:ascii="Forte" w:hAnsi="Forte"/>
                          <w:sz w:val="14"/>
                          <w:szCs w:val="14"/>
                        </w:rPr>
                        <w:t xml:space="preserve"> Ensure your teams </w:t>
                      </w:r>
                      <w:proofErr w:type="gramStart"/>
                      <w:r w:rsidRPr="004A010D">
                        <w:rPr>
                          <w:rFonts w:ascii="Forte" w:hAnsi="Forte"/>
                          <w:sz w:val="14"/>
                          <w:szCs w:val="14"/>
                        </w:rPr>
                        <w:t>goals is</w:t>
                      </w:r>
                      <w:proofErr w:type="gramEnd"/>
                      <w:r w:rsidRPr="004A010D">
                        <w:rPr>
                          <w:rFonts w:ascii="Forte" w:hAnsi="Forte"/>
                          <w:sz w:val="14"/>
                          <w:szCs w:val="14"/>
                        </w:rPr>
                        <w:t xml:space="preserve"> aligned with the broader, overarching school-wide goal(s).</w:t>
                      </w:r>
                    </w:p>
                    <w:p w14:paraId="5EBC5CFB" w14:textId="77777777" w:rsidR="00E43D40" w:rsidRPr="004A010D" w:rsidRDefault="00E43D40" w:rsidP="00DF562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Forte" w:hAnsi="Forte"/>
                          <w:sz w:val="14"/>
                          <w:szCs w:val="14"/>
                        </w:rPr>
                      </w:pPr>
                      <w:r w:rsidRPr="004A010D">
                        <w:rPr>
                          <w:rFonts w:ascii="Forte" w:hAnsi="Forte"/>
                          <w:sz w:val="14"/>
                          <w:szCs w:val="14"/>
                        </w:rPr>
                        <w:t>Clarify the level of achievement students were able to attain in the previous year.</w:t>
                      </w:r>
                    </w:p>
                    <w:p w14:paraId="7B48026A" w14:textId="77777777" w:rsidR="00E43D40" w:rsidRPr="004A010D" w:rsidRDefault="00E43D40" w:rsidP="00DF562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Forte" w:hAnsi="Forte"/>
                          <w:sz w:val="14"/>
                          <w:szCs w:val="14"/>
                        </w:rPr>
                      </w:pPr>
                      <w:r w:rsidRPr="004A010D">
                        <w:rPr>
                          <w:rFonts w:ascii="Forte" w:hAnsi="Forte"/>
                          <w:sz w:val="14"/>
                          <w:szCs w:val="14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D701A">
        <w:rPr>
          <w:rFonts w:ascii="Times New Roman" w:hAnsi="Times New Roman"/>
        </w:rPr>
        <w:t xml:space="preserve">  In order to become a </w:t>
      </w:r>
      <w:r w:rsidR="00E32F56" w:rsidRPr="007D701A">
        <w:rPr>
          <w:rFonts w:ascii="Times New Roman" w:hAnsi="Times New Roman"/>
          <w:b/>
        </w:rPr>
        <w:t>team</w:t>
      </w:r>
      <w:r w:rsidR="00E32F56" w:rsidRPr="007D701A">
        <w:rPr>
          <w:rFonts w:ascii="Times New Roman" w:hAnsi="Times New Roman"/>
        </w:rPr>
        <w:t xml:space="preserve">—a group of people working </w:t>
      </w:r>
      <w:r w:rsidR="00E32F56" w:rsidRPr="007D701A">
        <w:rPr>
          <w:rFonts w:ascii="Times New Roman" w:hAnsi="Times New Roman"/>
          <w:b/>
        </w:rPr>
        <w:t>interdependently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to achieve</w:t>
      </w:r>
      <w:r w:rsidR="00E32F56" w:rsidRPr="007D701A">
        <w:rPr>
          <w:rFonts w:ascii="Times New Roman" w:hAnsi="Times New Roman"/>
        </w:rPr>
        <w:t xml:space="preserve"> a </w:t>
      </w:r>
      <w:r w:rsidR="00E32F56" w:rsidRPr="007D701A">
        <w:rPr>
          <w:rFonts w:ascii="Times New Roman" w:hAnsi="Times New Roman"/>
          <w:b/>
        </w:rPr>
        <w:t>common goal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for which members are held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b/>
        </w:rPr>
        <w:t>mutually accountable</w:t>
      </w:r>
      <w:r w:rsidR="00E32F56" w:rsidRPr="007D701A">
        <w:rPr>
          <w:rFonts w:ascii="Times New Roman" w:hAnsi="Times New Roman"/>
        </w:rPr>
        <w:t>—you must establish a specific and measurable performance goal.  The SMART acronym helps teams in PLCs establish goals linked to gains in student achievement.</w:t>
      </w:r>
      <w:bookmarkStart w:id="0" w:name="_GoBack"/>
      <w:bookmarkEnd w:id="0"/>
    </w:p>
    <w:sectPr w:rsidR="00E32F56" w:rsidRPr="00B87F73" w:rsidSect="00E32F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1CFF" w14:textId="77777777" w:rsidR="008A2DBD" w:rsidRDefault="008A2DBD" w:rsidP="00264620">
      <w:pPr>
        <w:spacing w:after="0" w:line="240" w:lineRule="auto"/>
      </w:pPr>
      <w:r>
        <w:separator/>
      </w:r>
    </w:p>
  </w:endnote>
  <w:endnote w:type="continuationSeparator" w:id="0">
    <w:p w14:paraId="68A5371F" w14:textId="77777777" w:rsidR="008A2DBD" w:rsidRDefault="008A2DBD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C09F5" w14:textId="77777777" w:rsidR="008A2DBD" w:rsidRDefault="008A2DBD" w:rsidP="00264620">
      <w:pPr>
        <w:spacing w:after="0" w:line="240" w:lineRule="auto"/>
      </w:pPr>
      <w:r>
        <w:separator/>
      </w:r>
    </w:p>
  </w:footnote>
  <w:footnote w:type="continuationSeparator" w:id="0">
    <w:p w14:paraId="6C5C0980" w14:textId="77777777" w:rsidR="008A2DBD" w:rsidRDefault="008A2DBD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6AF6" w14:textId="77777777" w:rsidR="00E43D40" w:rsidRPr="00A80FB0" w:rsidRDefault="00E43D40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SMART GOAL TEMPLATE</w:t>
    </w:r>
  </w:p>
  <w:p w14:paraId="645242DF" w14:textId="77777777" w:rsidR="00E43D40" w:rsidRDefault="00E43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7422A"/>
    <w:rsid w:val="00080EBB"/>
    <w:rsid w:val="001820C5"/>
    <w:rsid w:val="002224B6"/>
    <w:rsid w:val="00260E12"/>
    <w:rsid w:val="00264620"/>
    <w:rsid w:val="002876E8"/>
    <w:rsid w:val="002C0DD7"/>
    <w:rsid w:val="002E7DD7"/>
    <w:rsid w:val="002F1C84"/>
    <w:rsid w:val="00305C50"/>
    <w:rsid w:val="003768DB"/>
    <w:rsid w:val="003D05DA"/>
    <w:rsid w:val="003D2B1E"/>
    <w:rsid w:val="004A010D"/>
    <w:rsid w:val="004D3EEC"/>
    <w:rsid w:val="004D5E1C"/>
    <w:rsid w:val="00570D0A"/>
    <w:rsid w:val="00627D30"/>
    <w:rsid w:val="00642641"/>
    <w:rsid w:val="00650FEB"/>
    <w:rsid w:val="006D45FB"/>
    <w:rsid w:val="006E6BE9"/>
    <w:rsid w:val="00702C38"/>
    <w:rsid w:val="007D6113"/>
    <w:rsid w:val="008063DE"/>
    <w:rsid w:val="00860722"/>
    <w:rsid w:val="0087036E"/>
    <w:rsid w:val="008A2DBD"/>
    <w:rsid w:val="008D6DBD"/>
    <w:rsid w:val="00914D39"/>
    <w:rsid w:val="00915744"/>
    <w:rsid w:val="00935B96"/>
    <w:rsid w:val="00974CAF"/>
    <w:rsid w:val="00A34ED5"/>
    <w:rsid w:val="00A71A53"/>
    <w:rsid w:val="00A919B5"/>
    <w:rsid w:val="00AC4DB7"/>
    <w:rsid w:val="00B87F73"/>
    <w:rsid w:val="00C43371"/>
    <w:rsid w:val="00C516AA"/>
    <w:rsid w:val="00D4627A"/>
    <w:rsid w:val="00DD5AE2"/>
    <w:rsid w:val="00DF5622"/>
    <w:rsid w:val="00E00323"/>
    <w:rsid w:val="00E32F56"/>
    <w:rsid w:val="00E43D40"/>
    <w:rsid w:val="00E87B85"/>
    <w:rsid w:val="00F00AC4"/>
    <w:rsid w:val="00F41DE1"/>
    <w:rsid w:val="00F85DDD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615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2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2012-02-27T02:35:00Z</cp:lastPrinted>
  <dcterms:created xsi:type="dcterms:W3CDTF">2013-04-01T22:34:00Z</dcterms:created>
  <dcterms:modified xsi:type="dcterms:W3CDTF">2013-04-01T22:34:00Z</dcterms:modified>
</cp:coreProperties>
</file>